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7168" w14:textId="77777777" w:rsidR="008A034F" w:rsidRPr="00EF528E" w:rsidRDefault="008A034F" w:rsidP="008A034F">
      <w:pPr>
        <w:jc w:val="center"/>
        <w:rPr>
          <w:b/>
          <w:lang w:val="en-GB"/>
        </w:rPr>
      </w:pPr>
      <w:r w:rsidRPr="00EF528E">
        <w:rPr>
          <w:b/>
          <w:noProof/>
          <w:lang w:val="en-GB" w:eastAsia="en-GB"/>
        </w:rPr>
        <w:drawing>
          <wp:inline distT="0" distB="0" distL="0" distR="0" wp14:anchorId="7420A42F" wp14:editId="234791F1">
            <wp:extent cx="2305050" cy="688442"/>
            <wp:effectExtent l="19050" t="0" r="0" b="0"/>
            <wp:docPr id="2" name="Picture 1" descr="C:\Users\lauren.tilston\AppData\Local\Microsoft\Windows\INetCache\Content.Word\NHH Landscape Logo 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tilston\AppData\Local\Microsoft\Windows\INetCache\Content.Word\NHH Landscape Logo T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05" cy="68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D7761" w14:textId="77777777" w:rsidR="008A034F" w:rsidRPr="00EF528E" w:rsidRDefault="008A034F" w:rsidP="008A034F">
      <w:pPr>
        <w:rPr>
          <w:rFonts w:ascii="Arial" w:hAnsi="Arial"/>
          <w:sz w:val="20"/>
          <w:szCs w:val="20"/>
          <w:lang w:val="en-GB"/>
        </w:rPr>
      </w:pPr>
    </w:p>
    <w:p w14:paraId="6F697A7C" w14:textId="77777777" w:rsidR="008A034F" w:rsidRPr="00EF528E" w:rsidRDefault="008A034F" w:rsidP="008A034F">
      <w:pPr>
        <w:rPr>
          <w:rFonts w:ascii="Arial" w:hAnsi="Arial"/>
          <w:sz w:val="20"/>
          <w:szCs w:val="20"/>
          <w:lang w:val="en-GB"/>
        </w:rPr>
      </w:pPr>
    </w:p>
    <w:p w14:paraId="1FA5D757" w14:textId="77777777" w:rsidR="009C7CEE" w:rsidRDefault="009C7CEE" w:rsidP="008A034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</w:p>
    <w:p w14:paraId="3C8CD45E" w14:textId="0E885808" w:rsidR="008A034F" w:rsidRPr="006520B3" w:rsidRDefault="009C7CEE" w:rsidP="008A034F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6520B3">
        <w:rPr>
          <w:rFonts w:ascii="Calibri" w:hAnsi="Calibri" w:cs="Calibri"/>
          <w:b/>
          <w:color w:val="000000"/>
          <w:sz w:val="32"/>
          <w:szCs w:val="32"/>
        </w:rPr>
        <w:t xml:space="preserve">Full Time – Permanent </w:t>
      </w:r>
    </w:p>
    <w:p w14:paraId="01BBF497" w14:textId="753CF54B" w:rsidR="008A034F" w:rsidRPr="006520B3" w:rsidRDefault="0032753A" w:rsidP="008A034F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Junior </w:t>
      </w:r>
      <w:r w:rsidR="009C7CEE" w:rsidRPr="006520B3">
        <w:rPr>
          <w:rFonts w:ascii="Calibri" w:hAnsi="Calibri" w:cs="Calibri"/>
          <w:b/>
          <w:color w:val="000000"/>
          <w:sz w:val="32"/>
          <w:szCs w:val="32"/>
        </w:rPr>
        <w:t>Finance</w:t>
      </w:r>
      <w:r w:rsidR="00444352" w:rsidRPr="006520B3">
        <w:rPr>
          <w:rFonts w:ascii="Calibri" w:hAnsi="Calibri" w:cs="Calibri"/>
          <w:b/>
          <w:color w:val="000000"/>
          <w:sz w:val="32"/>
          <w:szCs w:val="32"/>
        </w:rPr>
        <w:t xml:space="preserve"> Assistant </w:t>
      </w:r>
    </w:p>
    <w:p w14:paraId="22A3018D" w14:textId="77777777" w:rsidR="008A034F" w:rsidRPr="006520B3" w:rsidRDefault="008A034F" w:rsidP="008A034F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6520B3">
        <w:rPr>
          <w:rFonts w:ascii="Calibri" w:hAnsi="Calibri" w:cs="Calibri"/>
          <w:b/>
          <w:color w:val="000000"/>
          <w:sz w:val="32"/>
          <w:szCs w:val="32"/>
        </w:rPr>
        <w:t>Nightingale House Hospice, Wrexham</w:t>
      </w:r>
    </w:p>
    <w:p w14:paraId="627F36A5" w14:textId="77777777" w:rsidR="008A034F" w:rsidRPr="006520B3" w:rsidRDefault="008A034F" w:rsidP="008A034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4560402B" w14:textId="7040EC0A" w:rsidR="008A034F" w:rsidRPr="006520B3" w:rsidRDefault="006520B3" w:rsidP="008A034F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520B3">
        <w:rPr>
          <w:rFonts w:ascii="Calibri" w:hAnsi="Calibri" w:cs="Calibri"/>
          <w:b/>
          <w:color w:val="000000"/>
          <w:sz w:val="28"/>
          <w:szCs w:val="28"/>
        </w:rPr>
        <w:t>30</w:t>
      </w:r>
      <w:r w:rsidR="008A034F" w:rsidRPr="006520B3">
        <w:rPr>
          <w:rFonts w:ascii="Calibri" w:hAnsi="Calibri" w:cs="Calibri"/>
          <w:b/>
          <w:color w:val="000000"/>
          <w:sz w:val="28"/>
          <w:szCs w:val="28"/>
        </w:rPr>
        <w:t xml:space="preserve"> Hours </w:t>
      </w:r>
      <w:r w:rsidRPr="006520B3">
        <w:rPr>
          <w:rFonts w:ascii="Calibri" w:hAnsi="Calibri" w:cs="Calibri"/>
          <w:b/>
          <w:color w:val="000000"/>
          <w:sz w:val="28"/>
          <w:szCs w:val="28"/>
        </w:rPr>
        <w:t xml:space="preserve">per week plus 1 day Study Leave </w:t>
      </w:r>
    </w:p>
    <w:p w14:paraId="188A7E80" w14:textId="6AE4B872" w:rsidR="008A034F" w:rsidRPr="006520B3" w:rsidRDefault="00FA71F9" w:rsidP="008A034F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  <w:r w:rsidRPr="006520B3">
        <w:rPr>
          <w:rFonts w:ascii="Calibri" w:hAnsi="Calibri" w:cs="Calibri"/>
          <w:b/>
          <w:bCs/>
          <w:sz w:val="28"/>
          <w:szCs w:val="28"/>
        </w:rPr>
        <w:t xml:space="preserve">Salary: </w:t>
      </w:r>
      <w:r w:rsidR="008A034F" w:rsidRPr="006520B3">
        <w:rPr>
          <w:rFonts w:ascii="Calibri" w:hAnsi="Calibri" w:cs="Calibri"/>
          <w:b/>
          <w:bCs/>
          <w:sz w:val="28"/>
          <w:szCs w:val="28"/>
        </w:rPr>
        <w:t>£</w:t>
      </w:r>
      <w:r w:rsidR="006520B3" w:rsidRPr="006520B3">
        <w:rPr>
          <w:rFonts w:ascii="Calibri" w:hAnsi="Calibri" w:cs="Calibri"/>
          <w:b/>
          <w:bCs/>
          <w:sz w:val="28"/>
          <w:szCs w:val="28"/>
        </w:rPr>
        <w:t>22,406</w:t>
      </w:r>
      <w:r w:rsidR="009C7CEE" w:rsidRPr="006520B3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0969DB" w:rsidRPr="006520B3">
        <w:rPr>
          <w:rFonts w:ascii="Calibri" w:hAnsi="Calibri" w:cs="Calibri"/>
          <w:b/>
          <w:bCs/>
          <w:sz w:val="28"/>
          <w:szCs w:val="28"/>
        </w:rPr>
        <w:t>FTE</w:t>
      </w:r>
      <w:r w:rsidR="009C7CEE" w:rsidRPr="006520B3">
        <w:rPr>
          <w:rFonts w:ascii="Calibri" w:hAnsi="Calibri" w:cs="Calibri"/>
          <w:b/>
          <w:bCs/>
          <w:sz w:val="28"/>
          <w:szCs w:val="28"/>
        </w:rPr>
        <w:t xml:space="preserve">) </w:t>
      </w:r>
    </w:p>
    <w:p w14:paraId="6841C85B" w14:textId="77777777" w:rsidR="00444352" w:rsidRPr="006520B3" w:rsidRDefault="00444352" w:rsidP="008A034F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423B5EA" w14:textId="77777777" w:rsidR="008A034F" w:rsidRPr="006520B3" w:rsidRDefault="008A034F" w:rsidP="008A034F">
      <w:pPr>
        <w:pStyle w:val="PlainText"/>
        <w:rPr>
          <w:rFonts w:ascii="Calibri" w:hAnsi="Calibri" w:cs="Calibri"/>
          <w:b/>
          <w:bCs/>
          <w:sz w:val="24"/>
          <w:szCs w:val="24"/>
        </w:rPr>
      </w:pPr>
    </w:p>
    <w:p w14:paraId="100ABED5" w14:textId="77777777" w:rsidR="003A60F2" w:rsidRPr="006520B3" w:rsidRDefault="003A60F2" w:rsidP="008A03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9E20953" w14:textId="41227DB5" w:rsidR="003A60F2" w:rsidRPr="006520B3" w:rsidRDefault="003A60F2" w:rsidP="003A60F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520B3">
        <w:rPr>
          <w:rFonts w:ascii="Calibri" w:hAnsi="Calibri" w:cs="Calibri"/>
          <w:color w:val="000000"/>
          <w:sz w:val="22"/>
          <w:szCs w:val="22"/>
        </w:rPr>
        <w:t>Nightingale House Hospice is entering a very exciting part of its development and we need a</w:t>
      </w:r>
      <w:r w:rsidR="00E45591"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753A">
        <w:rPr>
          <w:rFonts w:ascii="Calibri" w:hAnsi="Calibri" w:cs="Calibri"/>
          <w:color w:val="000000"/>
          <w:sz w:val="22"/>
          <w:szCs w:val="22"/>
        </w:rPr>
        <w:t xml:space="preserve">Junior </w:t>
      </w:r>
      <w:r w:rsidR="009C7CEE" w:rsidRPr="006520B3">
        <w:rPr>
          <w:rFonts w:ascii="Calibri" w:hAnsi="Calibri" w:cs="Calibri"/>
          <w:color w:val="000000"/>
          <w:sz w:val="22"/>
          <w:szCs w:val="22"/>
        </w:rPr>
        <w:t>Finance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 xml:space="preserve"> Assistant 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5591" w:rsidRPr="006520B3">
        <w:rPr>
          <w:rFonts w:ascii="Calibri" w:hAnsi="Calibri" w:cs="Calibri"/>
          <w:color w:val="000000"/>
          <w:sz w:val="22"/>
          <w:szCs w:val="22"/>
        </w:rPr>
        <w:t xml:space="preserve">to join our team 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 xml:space="preserve">on a </w:t>
      </w:r>
      <w:r w:rsidR="009C7CEE" w:rsidRPr="006520B3">
        <w:rPr>
          <w:rFonts w:ascii="Calibri" w:hAnsi="Calibri" w:cs="Calibri"/>
          <w:color w:val="000000"/>
          <w:sz w:val="22"/>
          <w:szCs w:val="22"/>
        </w:rPr>
        <w:t>permanent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 xml:space="preserve"> basis.  The role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 will 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>support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4352" w:rsidRPr="006520B3">
        <w:rPr>
          <w:rFonts w:ascii="Calibri" w:hAnsi="Calibri" w:cs="Calibri"/>
          <w:color w:val="000000"/>
          <w:sz w:val="22"/>
          <w:szCs w:val="22"/>
        </w:rPr>
        <w:t>the F</w:t>
      </w:r>
      <w:r w:rsidR="009C7CEE" w:rsidRPr="006520B3">
        <w:rPr>
          <w:rFonts w:ascii="Calibri" w:hAnsi="Calibri" w:cs="Calibri"/>
          <w:color w:val="000000"/>
          <w:sz w:val="22"/>
          <w:szCs w:val="22"/>
        </w:rPr>
        <w:t xml:space="preserve">inance Team and the Finance Director 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520B3">
        <w:rPr>
          <w:rFonts w:ascii="Calibri" w:hAnsi="Calibri" w:cs="Calibri"/>
          <w:b/>
          <w:bCs/>
          <w:color w:val="000000"/>
          <w:sz w:val="22"/>
          <w:szCs w:val="22"/>
        </w:rPr>
        <w:t>Are you that person?</w:t>
      </w:r>
    </w:p>
    <w:p w14:paraId="56724713" w14:textId="77777777" w:rsidR="003A60F2" w:rsidRPr="006520B3" w:rsidRDefault="003A60F2" w:rsidP="003A60F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439280" w14:textId="4C934553" w:rsidR="00E45591" w:rsidRPr="006520B3" w:rsidRDefault="00835C14" w:rsidP="009C7CEE">
      <w:pPr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 xml:space="preserve">The role will </w:t>
      </w:r>
      <w:r w:rsidR="009C7CEE" w:rsidRPr="006520B3">
        <w:rPr>
          <w:rFonts w:ascii="Calibri" w:hAnsi="Calibri" w:cs="Calibri"/>
          <w:sz w:val="22"/>
          <w:szCs w:val="22"/>
        </w:rPr>
        <w:t xml:space="preserve">be based at the Hospice, the ideal candidate will have </w:t>
      </w:r>
      <w:r w:rsidR="006520B3" w:rsidRPr="006520B3">
        <w:rPr>
          <w:rFonts w:ascii="Calibri" w:hAnsi="Calibri" w:cs="Calibri"/>
          <w:sz w:val="22"/>
          <w:szCs w:val="22"/>
        </w:rPr>
        <w:t>some</w:t>
      </w:r>
      <w:r w:rsidR="009C7CEE" w:rsidRPr="006520B3">
        <w:rPr>
          <w:rFonts w:ascii="Calibri" w:hAnsi="Calibri" w:cs="Calibri"/>
          <w:sz w:val="22"/>
          <w:szCs w:val="22"/>
        </w:rPr>
        <w:t xml:space="preserve"> experience working in finance and </w:t>
      </w:r>
      <w:proofErr w:type="gramStart"/>
      <w:r w:rsidR="009C7CEE" w:rsidRPr="006520B3">
        <w:rPr>
          <w:rFonts w:ascii="Calibri" w:hAnsi="Calibri" w:cs="Calibri"/>
          <w:sz w:val="22"/>
          <w:szCs w:val="22"/>
        </w:rPr>
        <w:t>use</w:t>
      </w:r>
      <w:proofErr w:type="gramEnd"/>
      <w:r w:rsidR="009C7CEE" w:rsidRPr="006520B3">
        <w:rPr>
          <w:rFonts w:ascii="Calibri" w:hAnsi="Calibri" w:cs="Calibri"/>
          <w:sz w:val="22"/>
          <w:szCs w:val="22"/>
        </w:rPr>
        <w:t xml:space="preserve"> of computerised accounting packages.  </w:t>
      </w:r>
      <w:r w:rsidR="00C91633" w:rsidRPr="006520B3">
        <w:rPr>
          <w:rFonts w:ascii="Calibri" w:hAnsi="Calibri" w:cs="Calibri"/>
          <w:b/>
          <w:bCs/>
          <w:color w:val="000000"/>
          <w:sz w:val="22"/>
          <w:szCs w:val="22"/>
        </w:rPr>
        <w:t>Are</w:t>
      </w:r>
      <w:r w:rsidR="00E45591" w:rsidRPr="006520B3">
        <w:rPr>
          <w:rFonts w:ascii="Calibri" w:hAnsi="Calibri" w:cs="Calibri"/>
          <w:b/>
          <w:bCs/>
          <w:color w:val="000000"/>
          <w:sz w:val="22"/>
          <w:szCs w:val="22"/>
        </w:rPr>
        <w:t xml:space="preserve"> you that person?</w:t>
      </w:r>
      <w:r w:rsidR="00E45591"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1633"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5591" w:rsidRPr="006520B3">
        <w:rPr>
          <w:rFonts w:ascii="Calibri" w:hAnsi="Calibri" w:cs="Calibri"/>
          <w:color w:val="000000"/>
          <w:sz w:val="22"/>
          <w:szCs w:val="22"/>
        </w:rPr>
        <w:t>Then look no further!</w:t>
      </w:r>
    </w:p>
    <w:p w14:paraId="68C079B8" w14:textId="77777777" w:rsidR="008A034F" w:rsidRPr="006520B3" w:rsidRDefault="008A034F" w:rsidP="008A034F">
      <w:pPr>
        <w:rPr>
          <w:rFonts w:ascii="Calibri" w:hAnsi="Calibri" w:cs="Calibri"/>
          <w:sz w:val="22"/>
          <w:szCs w:val="22"/>
        </w:rPr>
      </w:pPr>
    </w:p>
    <w:p w14:paraId="1B322724" w14:textId="77777777" w:rsidR="008A034F" w:rsidRPr="006520B3" w:rsidRDefault="008A034F" w:rsidP="008A034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145649" w14:textId="77777777" w:rsidR="008A034F" w:rsidRPr="006520B3" w:rsidRDefault="008A034F" w:rsidP="008A034F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6520B3">
        <w:rPr>
          <w:rFonts w:ascii="Calibri" w:hAnsi="Calibri" w:cs="Calibri"/>
          <w:b/>
          <w:color w:val="000000"/>
          <w:sz w:val="22"/>
          <w:szCs w:val="22"/>
        </w:rPr>
        <w:t xml:space="preserve">Ideally the successful candidate should </w:t>
      </w:r>
      <w:proofErr w:type="gramStart"/>
      <w:r w:rsidRPr="006520B3">
        <w:rPr>
          <w:rFonts w:ascii="Calibri" w:hAnsi="Calibri" w:cs="Calibri"/>
          <w:b/>
          <w:color w:val="000000"/>
          <w:sz w:val="22"/>
          <w:szCs w:val="22"/>
        </w:rPr>
        <w:t>have;</w:t>
      </w:r>
      <w:proofErr w:type="gramEnd"/>
      <w:r w:rsidRPr="006520B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1D3F0FEE" w14:textId="77777777" w:rsidR="008A034F" w:rsidRPr="006520B3" w:rsidRDefault="008A034F" w:rsidP="008A034F">
      <w:pPr>
        <w:rPr>
          <w:rFonts w:ascii="Calibri" w:hAnsi="Calibri" w:cs="Calibri"/>
          <w:sz w:val="22"/>
          <w:szCs w:val="22"/>
        </w:rPr>
      </w:pPr>
    </w:p>
    <w:p w14:paraId="787E1D6A" w14:textId="5E15C473" w:rsidR="00FE6DB9" w:rsidRPr="006520B3" w:rsidRDefault="00C91633" w:rsidP="00FE6D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520B3">
        <w:rPr>
          <w:rFonts w:ascii="Calibri" w:hAnsi="Calibri" w:cs="Calibri"/>
          <w:color w:val="000000"/>
          <w:sz w:val="22"/>
          <w:szCs w:val="22"/>
        </w:rPr>
        <w:t>A good standard of English and Maths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  <w:r w:rsidRPr="006520B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17A3632" w14:textId="1B200B5F" w:rsidR="00FE6DB9" w:rsidRPr="006520B3" w:rsidRDefault="00FE6DB9" w:rsidP="00FE6D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520B3">
        <w:rPr>
          <w:rFonts w:ascii="Calibri" w:hAnsi="Calibri" w:cs="Calibri"/>
          <w:color w:val="000000"/>
          <w:sz w:val="22"/>
          <w:szCs w:val="22"/>
        </w:rPr>
        <w:t>Excellent verbal, written and listening skills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5FE9D010" w14:textId="3761010C" w:rsidR="008A034F" w:rsidRPr="006520B3" w:rsidRDefault="006520B3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High level of computer literacy – in particular excel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74C168D4" w14:textId="1F71F26B" w:rsidR="008A034F" w:rsidRDefault="00C91633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520B3">
        <w:rPr>
          <w:rFonts w:ascii="Calibri" w:hAnsi="Calibri" w:cs="Calibri"/>
          <w:color w:val="000000"/>
          <w:sz w:val="22"/>
          <w:szCs w:val="22"/>
        </w:rPr>
        <w:t>S</w:t>
      </w:r>
      <w:r w:rsidR="006520B3">
        <w:rPr>
          <w:rFonts w:ascii="Calibri" w:hAnsi="Calibri" w:cs="Calibri"/>
          <w:color w:val="000000"/>
          <w:sz w:val="22"/>
          <w:szCs w:val="22"/>
        </w:rPr>
        <w:t>ound written and oral communication skills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59648544" w14:textId="17260F69" w:rsidR="006520B3" w:rsidRDefault="006520B3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Knowledge of purchase ledger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46D53F74" w14:textId="26D8DD8D" w:rsidR="006520B3" w:rsidRPr="006520B3" w:rsidRDefault="006520B3" w:rsidP="008A03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Willingness to undertake training and study accountancy qualification</w:t>
      </w:r>
      <w:r w:rsidR="0032753A">
        <w:rPr>
          <w:rFonts w:ascii="Calibri" w:hAnsi="Calibri" w:cs="Calibri"/>
          <w:color w:val="000000"/>
          <w:sz w:val="22"/>
          <w:szCs w:val="22"/>
        </w:rPr>
        <w:t>.</w:t>
      </w:r>
    </w:p>
    <w:p w14:paraId="05DF452B" w14:textId="77777777" w:rsidR="00C91633" w:rsidRPr="006520B3" w:rsidRDefault="00C91633" w:rsidP="009C7CE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ADF7A30" w14:textId="3B1F354C" w:rsidR="00952ED5" w:rsidRPr="006520B3" w:rsidRDefault="008A034F" w:rsidP="00952ED5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520B3">
        <w:rPr>
          <w:rFonts w:ascii="Calibri" w:hAnsi="Calibri" w:cs="Calibri"/>
          <w:b/>
          <w:color w:val="000000"/>
          <w:sz w:val="22"/>
          <w:szCs w:val="22"/>
        </w:rPr>
        <w:t>Key Responsibilities</w:t>
      </w:r>
    </w:p>
    <w:p w14:paraId="374C6DF7" w14:textId="0A236FE8" w:rsidR="00C91633" w:rsidRPr="006520B3" w:rsidRDefault="00C91633" w:rsidP="00952ED5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5CC8A19C" w14:textId="77777777" w:rsidR="006520B3" w:rsidRPr="006520B3" w:rsidRDefault="006520B3" w:rsidP="0032753A">
      <w:pPr>
        <w:numPr>
          <w:ilvl w:val="0"/>
          <w:numId w:val="11"/>
        </w:numPr>
        <w:rPr>
          <w:rFonts w:ascii="Calibri" w:hAnsi="Calibri" w:cs="Calibri"/>
          <w:bCs/>
          <w:sz w:val="22"/>
          <w:szCs w:val="22"/>
          <w:u w:val="single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General Administration Duties such as franking, filing and post.</w:t>
      </w:r>
    </w:p>
    <w:p w14:paraId="17ECD496" w14:textId="60D1357F" w:rsidR="006520B3" w:rsidRPr="006520B3" w:rsidRDefault="006520B3" w:rsidP="0032753A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 xml:space="preserve">Purchase Ledger </w:t>
      </w:r>
      <w:r>
        <w:rPr>
          <w:rFonts w:ascii="Calibri" w:hAnsi="Calibri" w:cs="Calibri"/>
          <w:bCs/>
          <w:sz w:val="22"/>
          <w:szCs w:val="22"/>
          <w:lang w:val="en-GB"/>
        </w:rPr>
        <w:t>updates including code and input, recording and reconciliation.</w:t>
      </w:r>
    </w:p>
    <w:p w14:paraId="48E52A2E" w14:textId="77777777" w:rsidR="006520B3" w:rsidRPr="006520B3" w:rsidRDefault="006520B3" w:rsidP="0032753A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 xml:space="preserve">Reconcile the credit card statements ready for management account preparation, follow procedures for management sign off and checking credit cards transactions are genuine hospice expenditure. </w:t>
      </w:r>
    </w:p>
    <w:p w14:paraId="1A90002E" w14:textId="77777777" w:rsidR="006520B3" w:rsidRPr="006520B3" w:rsidRDefault="006520B3" w:rsidP="0032753A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Supporting the Finance team with information for other departments when required</w:t>
      </w:r>
    </w:p>
    <w:p w14:paraId="2163938B" w14:textId="77777777" w:rsidR="006520B3" w:rsidRPr="006520B3" w:rsidRDefault="006520B3" w:rsidP="0032753A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Assist with Bank Reconciliation preparation.</w:t>
      </w:r>
    </w:p>
    <w:p w14:paraId="04200322" w14:textId="77777777" w:rsidR="006520B3" w:rsidRPr="006520B3" w:rsidRDefault="006520B3" w:rsidP="0032753A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Assist with Gift Aid preparation.</w:t>
      </w:r>
    </w:p>
    <w:p w14:paraId="5B24D557" w14:textId="77777777" w:rsidR="006520B3" w:rsidRPr="006520B3" w:rsidRDefault="006520B3" w:rsidP="0032753A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96"/>
        <w:contextualSpacing/>
        <w:rPr>
          <w:rFonts w:ascii="Calibri" w:hAnsi="Calibri" w:cs="Calibri"/>
          <w:bCs/>
          <w:sz w:val="22"/>
          <w:szCs w:val="22"/>
          <w:lang w:val="en-GB"/>
        </w:rPr>
      </w:pPr>
      <w:r w:rsidRPr="006520B3">
        <w:rPr>
          <w:rFonts w:ascii="Calibri" w:hAnsi="Calibri" w:cs="Calibri"/>
          <w:bCs/>
          <w:sz w:val="22"/>
          <w:szCs w:val="22"/>
          <w:lang w:val="en-GB"/>
        </w:rPr>
        <w:t>Assist with Audit preparation and queries.</w:t>
      </w:r>
    </w:p>
    <w:p w14:paraId="7F2997F5" w14:textId="79B78D8F" w:rsidR="00C91633" w:rsidRPr="006520B3" w:rsidRDefault="00C91633" w:rsidP="00C91633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</w:p>
    <w:p w14:paraId="5767B436" w14:textId="77777777" w:rsidR="00C91633" w:rsidRPr="006520B3" w:rsidRDefault="00C91633" w:rsidP="00C91633">
      <w:pPr>
        <w:pStyle w:val="Heading1"/>
        <w:ind w:left="-567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520B3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In return Nightingale House offers:</w:t>
      </w:r>
    </w:p>
    <w:p w14:paraId="40795BD3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A positive and friendly working environment.</w:t>
      </w:r>
    </w:p>
    <w:p w14:paraId="0AC49030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The opportunity to make a real difference.</w:t>
      </w:r>
    </w:p>
    <w:p w14:paraId="31DC2F72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Excellent training and development opportunities for those that want them.</w:t>
      </w:r>
    </w:p>
    <w:p w14:paraId="6714F01E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Generous holiday allowance that increases with length of service.</w:t>
      </w:r>
    </w:p>
    <w:p w14:paraId="294CA895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Staff lunch Menu (Hospice based positions only).</w:t>
      </w:r>
    </w:p>
    <w:p w14:paraId="7CEC355D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Employee Assistance Programme.</w:t>
      </w:r>
    </w:p>
    <w:p w14:paraId="3D97258F" w14:textId="77777777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Retail Discount Scheme.</w:t>
      </w:r>
    </w:p>
    <w:p w14:paraId="11BE9506" w14:textId="618EC7E2" w:rsidR="00C91633" w:rsidRPr="006520B3" w:rsidRDefault="00C91633" w:rsidP="00C91633">
      <w:pPr>
        <w:pStyle w:val="ListParagraph"/>
        <w:numPr>
          <w:ilvl w:val="0"/>
          <w:numId w:val="8"/>
        </w:numPr>
        <w:spacing w:after="160" w:line="259" w:lineRule="auto"/>
        <w:ind w:left="-567" w:firstLine="283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Staff Discount in Caffi Cwtch</w:t>
      </w:r>
    </w:p>
    <w:p w14:paraId="2A5F4FF1" w14:textId="77777777" w:rsidR="00952ED5" w:rsidRPr="006520B3" w:rsidRDefault="00952ED5" w:rsidP="00952ED5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0AA1923" w14:textId="54578867" w:rsidR="008A034F" w:rsidRPr="006520B3" w:rsidRDefault="008A034F" w:rsidP="00F74930">
      <w:pPr>
        <w:pStyle w:val="NormalWeb"/>
        <w:shd w:val="clear" w:color="auto" w:fill="FFFFFF"/>
        <w:spacing w:after="0"/>
        <w:jc w:val="both"/>
        <w:textAlignment w:val="top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b/>
          <w:i/>
          <w:sz w:val="22"/>
          <w:szCs w:val="22"/>
        </w:rPr>
        <w:t>About the Charity –</w:t>
      </w:r>
      <w:r w:rsidRPr="006520B3">
        <w:rPr>
          <w:rFonts w:ascii="Calibri" w:hAnsi="Calibri" w:cs="Calibri"/>
          <w:sz w:val="22"/>
          <w:szCs w:val="22"/>
        </w:rPr>
        <w:t xml:space="preserve"> Nightingale House Hospice provides care and support for patients and families living with a life limiting illness. We provide care across a wide </w:t>
      </w:r>
      <w:r w:rsidRPr="006520B3">
        <w:rPr>
          <w:rFonts w:ascii="Calibri" w:hAnsi="Calibri" w:cs="Calibri"/>
          <w:sz w:val="22"/>
          <w:szCs w:val="22"/>
          <w:shd w:val="clear" w:color="auto" w:fill="FFFFFF"/>
        </w:rPr>
        <w:t>stretching area from Wrexham, Flintshire and East Denbighshire to Barmouth and the border towns including Oswestry and Whitchurch.</w:t>
      </w:r>
      <w:r w:rsidRPr="006520B3">
        <w:rPr>
          <w:rFonts w:ascii="Calibri" w:hAnsi="Calibri" w:cs="Calibri"/>
          <w:sz w:val="22"/>
          <w:szCs w:val="22"/>
        </w:rPr>
        <w:t xml:space="preserve"> Our ambitious plans mean we need to raise over £</w:t>
      </w:r>
      <w:r w:rsidR="007C4F26" w:rsidRPr="006520B3">
        <w:rPr>
          <w:rFonts w:ascii="Calibri" w:hAnsi="Calibri" w:cs="Calibri"/>
          <w:sz w:val="22"/>
          <w:szCs w:val="22"/>
        </w:rPr>
        <w:t>4</w:t>
      </w:r>
      <w:r w:rsidRPr="006520B3">
        <w:rPr>
          <w:rFonts w:ascii="Calibri" w:hAnsi="Calibri" w:cs="Calibri"/>
          <w:sz w:val="22"/>
          <w:szCs w:val="22"/>
        </w:rPr>
        <w:t xml:space="preserve"> million each year: something we do with </w:t>
      </w:r>
      <w:r w:rsidR="007C4F26" w:rsidRPr="006520B3">
        <w:rPr>
          <w:rFonts w:ascii="Calibri" w:hAnsi="Calibri" w:cs="Calibri"/>
          <w:sz w:val="22"/>
          <w:szCs w:val="22"/>
        </w:rPr>
        <w:t xml:space="preserve">the </w:t>
      </w:r>
      <w:r w:rsidRPr="006520B3">
        <w:rPr>
          <w:rFonts w:ascii="Calibri" w:hAnsi="Calibri" w:cs="Calibri"/>
          <w:sz w:val="22"/>
          <w:szCs w:val="22"/>
        </w:rPr>
        <w:t xml:space="preserve">huge support from of our local community. </w:t>
      </w:r>
    </w:p>
    <w:p w14:paraId="2893404A" w14:textId="77777777" w:rsidR="008A034F" w:rsidRPr="006520B3" w:rsidRDefault="008A034F" w:rsidP="008A034F">
      <w:pPr>
        <w:pStyle w:val="NormalWeb"/>
        <w:shd w:val="clear" w:color="auto" w:fill="FFFFFF"/>
        <w:spacing w:before="96" w:beforeAutospacing="0" w:after="336" w:afterAutospacing="0"/>
        <w:jc w:val="center"/>
        <w:rPr>
          <w:rFonts w:ascii="Calibri" w:hAnsi="Calibri" w:cs="Calibri"/>
          <w:b/>
          <w:i/>
          <w:sz w:val="22"/>
          <w:szCs w:val="22"/>
        </w:rPr>
      </w:pPr>
      <w:r w:rsidRPr="006520B3">
        <w:rPr>
          <w:rFonts w:ascii="Calibri" w:hAnsi="Calibri" w:cs="Calibri"/>
          <w:b/>
          <w:i/>
          <w:color w:val="1A171B"/>
          <w:sz w:val="22"/>
          <w:szCs w:val="22"/>
        </w:rPr>
        <w:t xml:space="preserve">Up for the </w:t>
      </w:r>
      <w:r w:rsidRPr="006520B3">
        <w:rPr>
          <w:rFonts w:ascii="Calibri" w:hAnsi="Calibri" w:cs="Calibri"/>
          <w:b/>
          <w:i/>
          <w:sz w:val="22"/>
          <w:szCs w:val="22"/>
        </w:rPr>
        <w:t>challenge? Here is your chance for a new and exciting career!</w:t>
      </w:r>
    </w:p>
    <w:p w14:paraId="341611ED" w14:textId="28C451F1" w:rsidR="008A034F" w:rsidRPr="006520B3" w:rsidRDefault="008A034F" w:rsidP="008A034F">
      <w:pPr>
        <w:pStyle w:val="PlainText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 xml:space="preserve">For further information about this post and details on how to apply, please view our website on </w:t>
      </w:r>
      <w:hyperlink r:id="rId7" w:history="1">
        <w:r w:rsidRPr="006520B3">
          <w:rPr>
            <w:rStyle w:val="Hyperlink"/>
            <w:rFonts w:ascii="Calibri" w:hAnsi="Calibri" w:cs="Calibri"/>
            <w:color w:val="auto"/>
            <w:sz w:val="22"/>
            <w:szCs w:val="22"/>
          </w:rPr>
          <w:t>www.nightingalehouse.co.uk</w:t>
        </w:r>
      </w:hyperlink>
      <w:r w:rsidRPr="006520B3">
        <w:rPr>
          <w:rFonts w:ascii="Calibri" w:hAnsi="Calibri" w:cs="Calibri"/>
          <w:sz w:val="22"/>
          <w:szCs w:val="22"/>
        </w:rPr>
        <w:t xml:space="preserve"> or contact </w:t>
      </w:r>
      <w:r w:rsidR="00FE6DB9" w:rsidRPr="006520B3">
        <w:rPr>
          <w:rFonts w:ascii="Calibri" w:hAnsi="Calibri" w:cs="Calibri"/>
          <w:b/>
          <w:sz w:val="22"/>
          <w:szCs w:val="22"/>
        </w:rPr>
        <w:t>HR</w:t>
      </w:r>
      <w:r w:rsidRPr="006520B3">
        <w:rPr>
          <w:rFonts w:ascii="Calibri" w:hAnsi="Calibri" w:cs="Calibri"/>
          <w:sz w:val="22"/>
          <w:szCs w:val="22"/>
        </w:rPr>
        <w:t xml:space="preserve"> at; </w:t>
      </w:r>
      <w:r w:rsidR="009C7CEE" w:rsidRPr="006520B3">
        <w:rPr>
          <w:rFonts w:ascii="Calibri" w:hAnsi="Calibri" w:cs="Calibri"/>
          <w:b/>
          <w:sz w:val="22"/>
          <w:szCs w:val="22"/>
        </w:rPr>
        <w:t>hr</w:t>
      </w:r>
      <w:r w:rsidRPr="006520B3">
        <w:rPr>
          <w:rFonts w:ascii="Calibri" w:hAnsi="Calibri" w:cs="Calibri"/>
          <w:b/>
          <w:sz w:val="22"/>
          <w:szCs w:val="22"/>
        </w:rPr>
        <w:t>@nightingalehouse.co.uk</w:t>
      </w:r>
      <w:r w:rsidRPr="006520B3">
        <w:rPr>
          <w:rFonts w:ascii="Calibri" w:hAnsi="Calibri" w:cs="Calibri"/>
          <w:sz w:val="22"/>
          <w:szCs w:val="22"/>
        </w:rPr>
        <w:t xml:space="preserve"> </w:t>
      </w:r>
    </w:p>
    <w:p w14:paraId="4DBA9008" w14:textId="77777777" w:rsidR="008A034F" w:rsidRPr="006520B3" w:rsidRDefault="008A034F" w:rsidP="008A034F">
      <w:pPr>
        <w:pStyle w:val="PlainText"/>
        <w:jc w:val="both"/>
        <w:rPr>
          <w:rFonts w:ascii="Calibri" w:hAnsi="Calibri" w:cs="Calibri"/>
          <w:sz w:val="22"/>
          <w:szCs w:val="22"/>
        </w:rPr>
      </w:pPr>
    </w:p>
    <w:p w14:paraId="09346212" w14:textId="4035665F" w:rsidR="008A034F" w:rsidRPr="006520B3" w:rsidRDefault="008A034F" w:rsidP="008A034F">
      <w:pPr>
        <w:pStyle w:val="PlainText"/>
        <w:jc w:val="both"/>
        <w:rPr>
          <w:rFonts w:ascii="Calibri" w:hAnsi="Calibri" w:cs="Calibri"/>
          <w:b/>
          <w:sz w:val="22"/>
          <w:szCs w:val="22"/>
        </w:rPr>
      </w:pPr>
      <w:r w:rsidRPr="006520B3">
        <w:rPr>
          <w:rFonts w:ascii="Calibri" w:hAnsi="Calibri" w:cs="Calibri"/>
          <w:b/>
          <w:sz w:val="22"/>
          <w:szCs w:val="22"/>
        </w:rPr>
        <w:t xml:space="preserve">Closing date:  </w:t>
      </w:r>
      <w:r w:rsidRPr="006520B3">
        <w:rPr>
          <w:rFonts w:ascii="Calibri" w:hAnsi="Calibri" w:cs="Calibri"/>
          <w:b/>
          <w:sz w:val="22"/>
          <w:szCs w:val="22"/>
        </w:rPr>
        <w:tab/>
      </w:r>
      <w:r w:rsidR="006520B3">
        <w:rPr>
          <w:rFonts w:ascii="Calibri" w:hAnsi="Calibri" w:cs="Calibri"/>
          <w:b/>
          <w:sz w:val="22"/>
          <w:szCs w:val="22"/>
        </w:rPr>
        <w:t>30</w:t>
      </w:r>
      <w:r w:rsidR="006520B3" w:rsidRPr="006520B3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6520B3">
        <w:rPr>
          <w:rFonts w:ascii="Calibri" w:hAnsi="Calibri" w:cs="Calibri"/>
          <w:b/>
          <w:sz w:val="22"/>
          <w:szCs w:val="22"/>
        </w:rPr>
        <w:t xml:space="preserve"> April 2024</w:t>
      </w:r>
      <w:r w:rsidR="00DD2E69" w:rsidRPr="006520B3">
        <w:rPr>
          <w:rFonts w:ascii="Calibri" w:hAnsi="Calibri" w:cs="Calibri"/>
          <w:b/>
          <w:sz w:val="22"/>
          <w:szCs w:val="22"/>
        </w:rPr>
        <w:t xml:space="preserve"> </w:t>
      </w:r>
    </w:p>
    <w:p w14:paraId="39A2F3E1" w14:textId="77777777" w:rsidR="008A034F" w:rsidRPr="006520B3" w:rsidRDefault="008A034F" w:rsidP="008A034F">
      <w:pPr>
        <w:pStyle w:val="PlainText"/>
        <w:jc w:val="both"/>
        <w:rPr>
          <w:rFonts w:ascii="Calibri" w:hAnsi="Calibri" w:cs="Calibri"/>
          <w:sz w:val="22"/>
          <w:szCs w:val="22"/>
        </w:rPr>
      </w:pPr>
    </w:p>
    <w:p w14:paraId="3B72C014" w14:textId="77777777" w:rsidR="008A034F" w:rsidRPr="006520B3" w:rsidRDefault="008A034F" w:rsidP="008A034F">
      <w:pPr>
        <w:pStyle w:val="PlainText"/>
        <w:jc w:val="both"/>
        <w:rPr>
          <w:rFonts w:ascii="Calibri" w:hAnsi="Calibri" w:cs="Calibri"/>
          <w:sz w:val="22"/>
          <w:szCs w:val="22"/>
        </w:rPr>
      </w:pPr>
      <w:r w:rsidRPr="006520B3">
        <w:rPr>
          <w:rFonts w:ascii="Calibri" w:hAnsi="Calibri" w:cs="Calibri"/>
          <w:sz w:val="22"/>
          <w:szCs w:val="22"/>
        </w:rPr>
        <w:t>Nightingale House Hospice is committed to providing equal opportunities in employment. Registered Charity No: 1035600</w:t>
      </w:r>
    </w:p>
    <w:p w14:paraId="3C3F81BA" w14:textId="77777777" w:rsidR="008A034F" w:rsidRPr="006520B3" w:rsidRDefault="008A034F" w:rsidP="008A034F">
      <w:pPr>
        <w:pStyle w:val="PlainText"/>
        <w:rPr>
          <w:rFonts w:ascii="Calibri" w:hAnsi="Calibri" w:cs="Calibri"/>
          <w:sz w:val="24"/>
          <w:szCs w:val="24"/>
        </w:rPr>
      </w:pPr>
    </w:p>
    <w:p w14:paraId="6B609AD4" w14:textId="77777777" w:rsidR="003D1536" w:rsidRPr="006520B3" w:rsidRDefault="003D1536">
      <w:pPr>
        <w:rPr>
          <w:rFonts w:ascii="Calibri" w:hAnsi="Calibri" w:cs="Calibri"/>
        </w:rPr>
      </w:pPr>
    </w:p>
    <w:sectPr w:rsidR="003D1536" w:rsidRPr="006520B3" w:rsidSect="00EF528E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729"/>
    <w:multiLevelType w:val="hybridMultilevel"/>
    <w:tmpl w:val="A802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4AA"/>
    <w:multiLevelType w:val="hybridMultilevel"/>
    <w:tmpl w:val="7A3E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4341"/>
    <w:multiLevelType w:val="hybridMultilevel"/>
    <w:tmpl w:val="591E2C6A"/>
    <w:lvl w:ilvl="0" w:tplc="B32083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2C82"/>
    <w:multiLevelType w:val="multilevel"/>
    <w:tmpl w:val="40F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3347D"/>
    <w:multiLevelType w:val="hybridMultilevel"/>
    <w:tmpl w:val="E5EA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52A"/>
    <w:multiLevelType w:val="hybridMultilevel"/>
    <w:tmpl w:val="2538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6522"/>
    <w:multiLevelType w:val="hybridMultilevel"/>
    <w:tmpl w:val="4774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53DBF"/>
    <w:multiLevelType w:val="hybridMultilevel"/>
    <w:tmpl w:val="275A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4440E"/>
    <w:multiLevelType w:val="hybridMultilevel"/>
    <w:tmpl w:val="3D00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5741F"/>
    <w:multiLevelType w:val="hybridMultilevel"/>
    <w:tmpl w:val="81BC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F69D5"/>
    <w:multiLevelType w:val="hybridMultilevel"/>
    <w:tmpl w:val="1F3A7B56"/>
    <w:lvl w:ilvl="0" w:tplc="A04E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5FAE"/>
    <w:multiLevelType w:val="hybridMultilevel"/>
    <w:tmpl w:val="B50A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374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490539">
    <w:abstractNumId w:val="5"/>
  </w:num>
  <w:num w:numId="3" w16cid:durableId="851337749">
    <w:abstractNumId w:val="2"/>
  </w:num>
  <w:num w:numId="4" w16cid:durableId="1962875716">
    <w:abstractNumId w:val="8"/>
  </w:num>
  <w:num w:numId="5" w16cid:durableId="1081828594">
    <w:abstractNumId w:val="6"/>
  </w:num>
  <w:num w:numId="6" w16cid:durableId="1923954454">
    <w:abstractNumId w:val="11"/>
  </w:num>
  <w:num w:numId="7" w16cid:durableId="1982342162">
    <w:abstractNumId w:val="0"/>
  </w:num>
  <w:num w:numId="8" w16cid:durableId="956915419">
    <w:abstractNumId w:val="10"/>
  </w:num>
  <w:num w:numId="9" w16cid:durableId="1893885485">
    <w:abstractNumId w:val="7"/>
  </w:num>
  <w:num w:numId="10" w16cid:durableId="441151368">
    <w:abstractNumId w:val="4"/>
  </w:num>
  <w:num w:numId="11" w16cid:durableId="268049017">
    <w:abstractNumId w:val="9"/>
  </w:num>
  <w:num w:numId="12" w16cid:durableId="88992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4F"/>
    <w:rsid w:val="00017D8F"/>
    <w:rsid w:val="000969DB"/>
    <w:rsid w:val="00272804"/>
    <w:rsid w:val="0032753A"/>
    <w:rsid w:val="003A4256"/>
    <w:rsid w:val="003A60F2"/>
    <w:rsid w:val="003D1536"/>
    <w:rsid w:val="003F54D7"/>
    <w:rsid w:val="00444352"/>
    <w:rsid w:val="00641D18"/>
    <w:rsid w:val="006520B3"/>
    <w:rsid w:val="0072326A"/>
    <w:rsid w:val="00795581"/>
    <w:rsid w:val="0079558C"/>
    <w:rsid w:val="007C4F26"/>
    <w:rsid w:val="00835C14"/>
    <w:rsid w:val="0086102C"/>
    <w:rsid w:val="008A034F"/>
    <w:rsid w:val="00920CB4"/>
    <w:rsid w:val="00952ED5"/>
    <w:rsid w:val="009C7CEE"/>
    <w:rsid w:val="009E6F14"/>
    <w:rsid w:val="00AC2B51"/>
    <w:rsid w:val="00B65B55"/>
    <w:rsid w:val="00B908EA"/>
    <w:rsid w:val="00BE049E"/>
    <w:rsid w:val="00C00D5B"/>
    <w:rsid w:val="00C3458A"/>
    <w:rsid w:val="00C52E6E"/>
    <w:rsid w:val="00C91633"/>
    <w:rsid w:val="00D51491"/>
    <w:rsid w:val="00DD2E69"/>
    <w:rsid w:val="00DE2874"/>
    <w:rsid w:val="00E34813"/>
    <w:rsid w:val="00E45591"/>
    <w:rsid w:val="00EF528E"/>
    <w:rsid w:val="00F74930"/>
    <w:rsid w:val="00F91CF6"/>
    <w:rsid w:val="00FA71F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45F3"/>
  <w15:docId w15:val="{460E3A1A-94C8-4EAD-B9BD-04F8E19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6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034F"/>
    <w:rPr>
      <w:color w:val="0000FF"/>
      <w:u w:val="single"/>
    </w:rPr>
  </w:style>
  <w:style w:type="paragraph" w:styleId="PlainText">
    <w:name w:val="Plain Text"/>
    <w:basedOn w:val="Normal"/>
    <w:link w:val="PlainTextChar"/>
    <w:rsid w:val="008A03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034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034F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A034F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4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16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16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163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ghtingalehous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856A-E208-428A-8DA1-42523C45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lauren.tilston</dc:creator>
  <cp:lastModifiedBy>Claire Jones</cp:lastModifiedBy>
  <cp:revision>2</cp:revision>
  <cp:lastPrinted>2023-02-03T12:40:00Z</cp:lastPrinted>
  <dcterms:created xsi:type="dcterms:W3CDTF">2024-04-17T14:56:00Z</dcterms:created>
  <dcterms:modified xsi:type="dcterms:W3CDTF">2024-04-17T14:56:00Z</dcterms:modified>
</cp:coreProperties>
</file>